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2E" w:rsidRDefault="00AC672E" w:rsidP="00AC672E">
      <w:pPr>
        <w:pStyle w:val="c5"/>
        <w:jc w:val="center"/>
        <w:rPr>
          <w:rStyle w:val="c0"/>
        </w:rPr>
      </w:pPr>
      <w:r>
        <w:rPr>
          <w:rStyle w:val="c0"/>
        </w:rPr>
        <w:t>МАДОУ Д/С № 151 города Тюмени</w:t>
      </w:r>
    </w:p>
    <w:p w:rsidR="00AC672E" w:rsidRDefault="00AC672E" w:rsidP="00AC672E">
      <w:pPr>
        <w:pStyle w:val="c5"/>
        <w:rPr>
          <w:rStyle w:val="c0"/>
        </w:rPr>
      </w:pPr>
    </w:p>
    <w:p w:rsidR="00AC672E" w:rsidRPr="00AC672E" w:rsidRDefault="00AC672E" w:rsidP="00AC672E">
      <w:pPr>
        <w:pStyle w:val="c5"/>
        <w:jc w:val="center"/>
        <w:rPr>
          <w:sz w:val="28"/>
          <w:szCs w:val="28"/>
        </w:rPr>
      </w:pPr>
      <w:r w:rsidRPr="00AC672E">
        <w:rPr>
          <w:rStyle w:val="c0"/>
          <w:sz w:val="28"/>
          <w:szCs w:val="28"/>
        </w:rPr>
        <w:t>Уважаемые родители!</w:t>
      </w:r>
    </w:p>
    <w:p w:rsidR="00AC672E" w:rsidRDefault="00AC672E" w:rsidP="00AC672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Данный тест, поможет вам  самостоятельно определить уровень готовности ребенка к школе.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Оценка развития познания.</w:t>
      </w:r>
    </w:p>
    <w:p w:rsidR="00AC672E" w:rsidRDefault="00AC672E" w:rsidP="00AC672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 xml:space="preserve">- Владеет ли ребенок основными понятиями: правый-левый, </w:t>
      </w:r>
      <w:proofErr w:type="spellStart"/>
      <w:proofErr w:type="gramStart"/>
      <w:r w:rsidRPr="00AC672E">
        <w:rPr>
          <w:rStyle w:val="c0"/>
          <w:rFonts w:ascii="Times New Roman" w:hAnsi="Times New Roman" w:cs="Times New Roman"/>
          <w:sz w:val="28"/>
          <w:szCs w:val="28"/>
        </w:rPr>
        <w:t>большой-малый</w:t>
      </w:r>
      <w:proofErr w:type="spellEnd"/>
      <w:proofErr w:type="gramEnd"/>
      <w:r w:rsidRPr="00AC672E">
        <w:rPr>
          <w:rStyle w:val="c0"/>
          <w:rFonts w:ascii="Times New Roman" w:hAnsi="Times New Roman" w:cs="Times New Roman"/>
          <w:sz w:val="28"/>
          <w:szCs w:val="28"/>
        </w:rPr>
        <w:t>, и т.п.?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>- Способен ли ребенок понимать простейшие принципы классификации, например: предметы которые могут летать, и которые не могут?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>- Может ли малыш удержать в памяти и выполнить как минимум три указания?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>- Может ли ребенок назвать большинство букв алфавита?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Оценка базового опыта ребенка.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Приходилось ли ребенку сопровождать вас в магазин, на почту, в сберкассу?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Был ли он в библиотеке?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Была ли у вас возможность регулярно читать малышу или рассказывать истории?</w:t>
      </w:r>
    </w:p>
    <w:p w:rsidR="00AC672E" w:rsidRDefault="00AC672E" w:rsidP="00AC672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Проявляет ли ребенок интерес к чему-либо, есть ли у него хобби?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Оценка языкового развития.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Может ли ребенок назвать и обозначить основные окружающие его предметы?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>- Легко ли ребенку отвечать на вопросы взрослых?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>- Может ли ребенок объяснить, для чего служат различные вещи: пылесос, холодильник, стол и т.п.?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Может ли ребенок объяснить, где расположены какие-то предметы: на столе, на стуле, на полу, у стены и т.п.?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Может ли малыш рассказать историю, описать произошедший с ним случай?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Четко ли ребенок выговаривает слова?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 xml:space="preserve">- Правильна ли речь ребенка с точки зрения 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грамматики?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>- Способен ли ребенок участвовать в общем разговоре, разыграть какую-либо ситуацию?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Оценка уровня эмоционального развития.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Выглядит ли ребенок веселым (дома и среди товарищей)?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>- Сформировался ли у ребенка образ себя как человека, который многое может?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lastRenderedPageBreak/>
        <w:t>- Легко ли малышу "переключиться" при изменениях в привычном распорядке дня, перейти к решению новой задачи?</w:t>
      </w:r>
    </w:p>
    <w:p w:rsidR="00AC672E" w:rsidRDefault="00AC672E" w:rsidP="00AC672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Способен ли ребенок работать самостоятельно, соревноваться в выполнении заданий с другими детьми?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Оценка умения общаться.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Включается ли малыш в игру других детей, делится ли с ними?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Соблюдает ли он очередность, когда этого требует ситуация?</w:t>
      </w:r>
    </w:p>
    <w:p w:rsidR="00AC672E" w:rsidRDefault="00AC672E" w:rsidP="00AC672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 xml:space="preserve">- Способен ли ребенок </w:t>
      </w:r>
      <w:proofErr w:type="gramStart"/>
      <w:r w:rsidRPr="00AC672E">
        <w:rPr>
          <w:rStyle w:val="c0"/>
          <w:rFonts w:ascii="Times New Roman" w:hAnsi="Times New Roman" w:cs="Times New Roman"/>
          <w:sz w:val="28"/>
          <w:szCs w:val="28"/>
        </w:rPr>
        <w:t>слушать других, не перебивая</w:t>
      </w:r>
      <w:proofErr w:type="gramEnd"/>
      <w:r w:rsidRPr="00AC672E">
        <w:rPr>
          <w:rStyle w:val="c0"/>
          <w:rFonts w:ascii="Times New Roman" w:hAnsi="Times New Roman" w:cs="Times New Roman"/>
          <w:sz w:val="28"/>
          <w:szCs w:val="28"/>
        </w:rPr>
        <w:t>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Оценка физического развития.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Хорошо ли ребенок слышит?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Хорошо ли он видит?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Способен ли он посидеть спокойно в течение некоторого времени?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Развита ли у него координация моторных навыков, например, может ли он играть в мяч, прыгать, спускаться и подниматься по лестнице?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Выглядит ли ребенок бодрым и увлеченным?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Выглядит ли ребенок здоровым, сытым и отдохнувшим?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Зрительное различение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Может ли ребенок идентифицировать схожие и несхожие формы? Например, найти картинку, непохожую на остальные?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 xml:space="preserve">- Может ли ребенок различать буквы и короткие слова, например </w:t>
      </w:r>
      <w:proofErr w:type="spellStart"/>
      <w:r w:rsidRPr="00AC672E">
        <w:rPr>
          <w:rStyle w:val="c0"/>
          <w:rFonts w:ascii="Times New Roman" w:hAnsi="Times New Roman" w:cs="Times New Roman"/>
          <w:sz w:val="28"/>
          <w:szCs w:val="28"/>
        </w:rPr>
        <w:t>б-п</w:t>
      </w:r>
      <w:proofErr w:type="spellEnd"/>
      <w:r w:rsidRPr="00AC672E">
        <w:rPr>
          <w:rStyle w:val="c0"/>
          <w:rFonts w:ascii="Times New Roman" w:hAnsi="Times New Roman" w:cs="Times New Roman"/>
          <w:sz w:val="28"/>
          <w:szCs w:val="28"/>
        </w:rPr>
        <w:t>, кот-год?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Зрительная память.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Может ли ребенок заметить отсутствие картинки, если ему сначала показать серию из трех картинок, а потом одну убрать?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>- Знает ли ребенок собственное имя и хотя бы шесть-восемь названий предметов, которые встречаются ему в повседневной жизни?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Зрительное восприятие.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Способен ли ребенок разложить по порядку (в заданной последовательности) серию картинок?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>- Понимает ли ребенок, что читают слева направо?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Уровень слуховых способностей.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В состоянии ли ребенок различать слова, начинающиеся на разные звуки, например лес-вес?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>- Может ли ребенок повторить за взрослым несколько слов или цифр?</w:t>
      </w:r>
    </w:p>
    <w:p w:rsidR="00AC672E" w:rsidRDefault="00AC672E" w:rsidP="00AC672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Способен ли ребенок пересказать историю, сохранив основную мысль и последовательность действий?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Оценка отношения к книгам.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Возникает ли у ребенка желание посмотреть книги самостоятельно?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 xml:space="preserve">- Внимательно ли и с удовольствием он 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слушает, когда вы читаете ему вслух?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Задает ли ребенок вопросы о словах - что они значат и т.п.?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Общая и психологическая готовность.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lastRenderedPageBreak/>
        <w:t>Может ли ваш ребенок: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 xml:space="preserve">- Объяснить с помощью слов, </w:t>
      </w:r>
      <w:proofErr w:type="gramStart"/>
      <w:r w:rsidRPr="00AC672E">
        <w:rPr>
          <w:rStyle w:val="c0"/>
          <w:rFonts w:ascii="Times New Roman" w:hAnsi="Times New Roman" w:cs="Times New Roman"/>
          <w:sz w:val="28"/>
          <w:szCs w:val="28"/>
        </w:rPr>
        <w:t>а</w:t>
      </w:r>
      <w:proofErr w:type="gramEnd"/>
      <w:r w:rsidRPr="00AC672E">
        <w:rPr>
          <w:rStyle w:val="c0"/>
          <w:rFonts w:ascii="Times New Roman" w:hAnsi="Times New Roman" w:cs="Times New Roman"/>
          <w:sz w:val="28"/>
          <w:szCs w:val="28"/>
        </w:rPr>
        <w:t xml:space="preserve"> не показывая пальцем, чего он хочет?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Изъясняться связно, например, "покажи мне…"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 Понимать смысл того, о чем ему читают?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>- Четко выговорить свое имя?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Запомнить свой адрес и номер телефона?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Писать карандашом или мелками на бумаге?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>- Пользоваться красками, пластилином, цветными карандашами, фломастерами?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Вырезать ножницами с тупыми концами, причем ровно и не поранившись?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Слушать и следовать полученным указаниям?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>- Быть внимательным, когда кто-то с ним разговаривает?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>- Сосредоточиться хоть на десять минут, чтобы выполнить полученное задание?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Радоваться, когда ему читают вслух или рассказывают истории?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Положительно оценивать: я - человек, который многое может?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"Подстраиваться", когда взрослые меняют тему разговора?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Проявлять интерес к окружающим его предметам?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Ладить с другими детьми?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Ваши взаимоотношения с ребенком, ваша роль в подготовке его к учебе.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(тут важно отвечать честно хотя бы перед собой)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>- Слушаете ли вы то, что ребенок говорит?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Смотрите ли вы на малыша, когда он говорит с вами?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Стараетесь ли вы создать у ребенка ощущение значимости того, о чем он говорит?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Поправляете ли вы речь малыша?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Позволяете ли вы ребенку совершать ошибки?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Хвалите ли вы малыша, обнимаете ли его?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Смеетесь ли вы вместе с ним?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Отводите ли вы каждый день время для чтения ребенку и для бесед с ним?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Играете ли с малышом в какие-нибудь игры?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>- Поощряете ли вы интересы и увлечения ребенка?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>- Есть ли у малыша хотя бы одна-две собственные книги?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Есть ли у ребенка дома место, которое отведено только ему?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Стараетесь ли вы подать малышу пример, читая газеты, журналы, книги, вообще интересуясь окружающими событиями?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 xml:space="preserve">- Обсуждаете ли вы с малышом и со всей семьей что-то интересное из </w:t>
      </w:r>
      <w:proofErr w:type="gramStart"/>
      <w:r w:rsidRPr="00AC672E">
        <w:rPr>
          <w:rStyle w:val="c0"/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C672E">
        <w:rPr>
          <w:rStyle w:val="c0"/>
          <w:rFonts w:ascii="Times New Roman" w:hAnsi="Times New Roman" w:cs="Times New Roman"/>
          <w:sz w:val="28"/>
          <w:szCs w:val="28"/>
        </w:rPr>
        <w:t xml:space="preserve"> или услышанного вами?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Стараетесь ли вы сказать все за малыша, прежде чем он сам успеет открыть рот, в магазине или у зубного врача?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Смотрите ли вы телевизор вместе с ребенком?</w:t>
      </w:r>
      <w:r w:rsidRPr="00AC672E">
        <w:rPr>
          <w:rFonts w:ascii="Times New Roman" w:hAnsi="Times New Roman" w:cs="Times New Roman"/>
          <w:sz w:val="28"/>
          <w:szCs w:val="28"/>
        </w:rPr>
        <w:br/>
      </w:r>
      <w:r w:rsidRPr="00AC672E">
        <w:rPr>
          <w:rStyle w:val="c0"/>
          <w:rFonts w:ascii="Times New Roman" w:hAnsi="Times New Roman" w:cs="Times New Roman"/>
          <w:sz w:val="28"/>
          <w:szCs w:val="28"/>
        </w:rPr>
        <w:t xml:space="preserve">- Задаете ли вы малышу вопросы о смысле </w:t>
      </w:r>
      <w:proofErr w:type="gramStart"/>
      <w:r w:rsidRPr="00AC672E">
        <w:rPr>
          <w:rStyle w:val="c0"/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AC672E">
        <w:rPr>
          <w:rStyle w:val="c0"/>
          <w:rFonts w:ascii="Times New Roman" w:hAnsi="Times New Roman" w:cs="Times New Roman"/>
          <w:sz w:val="28"/>
          <w:szCs w:val="28"/>
        </w:rPr>
        <w:t xml:space="preserve"> по телевизору?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Ограничиваете ли вы возможность ребенка смотреть телевизор?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Стараетесь ли вы ходить с малышом на прогулки?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t>- Собираетесь ли вы сводить ребенка в зоопарк, в театр, в музей?</w:t>
      </w:r>
    </w:p>
    <w:p w:rsidR="00AC672E" w:rsidRPr="00AC672E" w:rsidRDefault="00AC672E" w:rsidP="00AC672E">
      <w:pPr>
        <w:pStyle w:val="a3"/>
        <w:rPr>
          <w:rFonts w:ascii="Times New Roman" w:hAnsi="Times New Roman" w:cs="Times New Roman"/>
          <w:sz w:val="28"/>
          <w:szCs w:val="28"/>
        </w:rPr>
      </w:pPr>
      <w:r w:rsidRPr="00AC672E">
        <w:rPr>
          <w:rStyle w:val="c0"/>
          <w:rFonts w:ascii="Times New Roman" w:hAnsi="Times New Roman" w:cs="Times New Roman"/>
          <w:sz w:val="28"/>
          <w:szCs w:val="28"/>
        </w:rPr>
        <w:lastRenderedPageBreak/>
        <w:t>Если у ребенка есть особые проблемы, связанные с ослабленным зрением, слухом, логопедией, нарушением моторики, требуется консультация специалиста, которая поможет родителям определиться со сроками поступления в школу и с выбором учебного заведения.</w:t>
      </w:r>
    </w:p>
    <w:p w:rsidR="00AC672E" w:rsidRPr="00AC672E" w:rsidRDefault="00AC672E" w:rsidP="00AC672E">
      <w:pPr>
        <w:pStyle w:val="c5"/>
        <w:jc w:val="center"/>
        <w:rPr>
          <w:i/>
          <w:color w:val="4F81BD" w:themeColor="accent1"/>
          <w:sz w:val="32"/>
          <w:szCs w:val="32"/>
        </w:rPr>
      </w:pPr>
      <w:r w:rsidRPr="00AC672E">
        <w:rPr>
          <w:rStyle w:val="c6"/>
          <w:i/>
          <w:color w:val="4F81BD" w:themeColor="accent1"/>
          <w:sz w:val="32"/>
          <w:szCs w:val="32"/>
        </w:rPr>
        <w:t>«Готов ли Ваш ребенок к школьному обучению?»</w:t>
      </w:r>
    </w:p>
    <w:p w:rsidR="00CF6B1C" w:rsidRDefault="00CF6B1C"/>
    <w:sectPr w:rsidR="00CF6B1C" w:rsidSect="00CF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2E"/>
    <w:rsid w:val="00AC672E"/>
    <w:rsid w:val="00C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C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672E"/>
  </w:style>
  <w:style w:type="paragraph" w:customStyle="1" w:styleId="c3">
    <w:name w:val="c3"/>
    <w:basedOn w:val="a"/>
    <w:rsid w:val="00AC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C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C672E"/>
  </w:style>
  <w:style w:type="character" w:customStyle="1" w:styleId="c10">
    <w:name w:val="c10"/>
    <w:basedOn w:val="a0"/>
    <w:rsid w:val="00AC672E"/>
  </w:style>
  <w:style w:type="paragraph" w:styleId="a3">
    <w:name w:val="No Spacing"/>
    <w:uiPriority w:val="1"/>
    <w:qFormat/>
    <w:rsid w:val="00AC67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2017-04-28T07:59:00Z</dcterms:created>
  <dcterms:modified xsi:type="dcterms:W3CDTF">2017-04-28T08:04:00Z</dcterms:modified>
</cp:coreProperties>
</file>