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0" w:rsidRPr="000C71B8" w:rsidRDefault="008E3D7D" w:rsidP="00590C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B8">
        <w:rPr>
          <w:rFonts w:ascii="Times New Roman" w:hAnsi="Times New Roman" w:cs="Times New Roman"/>
          <w:b/>
          <w:sz w:val="28"/>
          <w:szCs w:val="28"/>
        </w:rPr>
        <w:t>Памятка для родителей на тему: «</w:t>
      </w:r>
      <w:r w:rsidR="00815290" w:rsidRPr="000C71B8">
        <w:rPr>
          <w:rFonts w:ascii="Times New Roman" w:hAnsi="Times New Roman" w:cs="Times New Roman"/>
          <w:b/>
          <w:sz w:val="28"/>
          <w:szCs w:val="28"/>
        </w:rPr>
        <w:t>Тревожность</w:t>
      </w:r>
      <w:r w:rsidRPr="000C71B8">
        <w:rPr>
          <w:rFonts w:ascii="Times New Roman" w:hAnsi="Times New Roman" w:cs="Times New Roman"/>
          <w:b/>
          <w:sz w:val="28"/>
          <w:szCs w:val="28"/>
        </w:rPr>
        <w:t xml:space="preserve"> у детей: </w:t>
      </w:r>
      <w:bookmarkStart w:id="0" w:name="_GoBack"/>
      <w:bookmarkEnd w:id="0"/>
      <w:r w:rsidRPr="000C71B8">
        <w:rPr>
          <w:rFonts w:ascii="Times New Roman" w:hAnsi="Times New Roman" w:cs="Times New Roman"/>
          <w:b/>
          <w:sz w:val="28"/>
          <w:szCs w:val="28"/>
        </w:rPr>
        <w:t>диагностика, коррекция»</w:t>
      </w:r>
    </w:p>
    <w:p w:rsidR="00815290" w:rsidRPr="000C71B8" w:rsidRDefault="00815290" w:rsidP="00590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«Счастливей всех тот, кто </w:t>
      </w:r>
    </w:p>
    <w:p w:rsidR="00815290" w:rsidRPr="000C71B8" w:rsidRDefault="00815290" w:rsidP="00590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без тревоги ждет завтрашнего дня:</w:t>
      </w:r>
    </w:p>
    <w:p w:rsidR="00815290" w:rsidRPr="000C71B8" w:rsidRDefault="00815290" w:rsidP="00590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он уверен, что принадлежит сам себе».             </w:t>
      </w:r>
    </w:p>
    <w:p w:rsidR="00815290" w:rsidRPr="000C71B8" w:rsidRDefault="00815290" w:rsidP="00590C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                   Сенека </w:t>
      </w:r>
    </w:p>
    <w:p w:rsidR="00815290" w:rsidRPr="000C71B8" w:rsidRDefault="00815290" w:rsidP="00590C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1B8">
        <w:rPr>
          <w:rFonts w:ascii="Times New Roman" w:hAnsi="Times New Roman" w:cs="Times New Roman"/>
          <w:b/>
          <w:i/>
          <w:sz w:val="28"/>
          <w:szCs w:val="28"/>
        </w:rPr>
        <w:t>Как выявить тревожного ребенка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Опытный воспитатель и</w:t>
      </w:r>
      <w:r w:rsidR="009C2D6E" w:rsidRPr="000C71B8">
        <w:rPr>
          <w:rFonts w:ascii="Times New Roman" w:hAnsi="Times New Roman" w:cs="Times New Roman"/>
          <w:sz w:val="28"/>
          <w:szCs w:val="28"/>
        </w:rPr>
        <w:t xml:space="preserve">ли учитель, конечно, </w:t>
      </w:r>
      <w:proofErr w:type="gramStart"/>
      <w:r w:rsidR="009C2D6E" w:rsidRPr="000C71B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9C2D6E" w:rsidRPr="000C71B8">
        <w:rPr>
          <w:rFonts w:ascii="Times New Roman" w:hAnsi="Times New Roman" w:cs="Times New Roman"/>
          <w:sz w:val="28"/>
          <w:szCs w:val="28"/>
        </w:rPr>
        <w:t xml:space="preserve"> </w:t>
      </w:r>
      <w:r w:rsidRPr="000C71B8">
        <w:rPr>
          <w:rFonts w:ascii="Times New Roman" w:hAnsi="Times New Roman" w:cs="Times New Roman"/>
          <w:sz w:val="28"/>
          <w:szCs w:val="28"/>
        </w:rPr>
        <w:t xml:space="preserve"> дни знакомства с детьми поймет, кто из них обладает повышенной тревожностью. Однако прежде чем делать окончательные выводы, необходимо понаблюдать за ребенком, вызывающим опасения, в разные дни недели, во время обучения и свободной деятельности (на перемене, на улице), в общении с другими детьми. Чтобы, понять ребенка, узнать, чего же он боится, можно попросить родителей, воспитателей (или учителей-предметников) заполнить бланк </w:t>
      </w:r>
      <w:proofErr w:type="spellStart"/>
      <w:r w:rsidRPr="000C71B8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0C71B8">
        <w:rPr>
          <w:rFonts w:ascii="Times New Roman" w:hAnsi="Times New Roman" w:cs="Times New Roman"/>
          <w:sz w:val="28"/>
          <w:szCs w:val="28"/>
        </w:rPr>
        <w:t xml:space="preserve">. Ответы взрослых прояснят ситуацию, помогут проследить семейную историю. А наблюдения за поведением ребенка подтвердят или опровергнут ваше предположение. П.Бейкер и </w:t>
      </w:r>
      <w:proofErr w:type="spellStart"/>
      <w:r w:rsidRPr="000C71B8">
        <w:rPr>
          <w:rFonts w:ascii="Times New Roman" w:hAnsi="Times New Roman" w:cs="Times New Roman"/>
          <w:sz w:val="28"/>
          <w:szCs w:val="28"/>
        </w:rPr>
        <w:t>М.Алворд</w:t>
      </w:r>
      <w:proofErr w:type="spellEnd"/>
      <w:r w:rsidRPr="000C71B8">
        <w:rPr>
          <w:rFonts w:ascii="Times New Roman" w:hAnsi="Times New Roman" w:cs="Times New Roman"/>
          <w:sz w:val="28"/>
          <w:szCs w:val="28"/>
        </w:rPr>
        <w:t xml:space="preserve"> советуют присмотреться, характерны ли для поведения ребенка следующие признаки.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1B8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определения тревожности у ребенка 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1. Постоянное беспокойство.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2. Трудность, иногда невозможность сконцентрироваться на чем-либо. 3. Мышечное напряжение (например, в области лица, шеи).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4. Раздражительность.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5. Нарушения сна. Можно предположить, что ребенок тревожен, если хотя бы один из критериев, перечисленных выше, постоянно проявляется в его поведении.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B8">
        <w:rPr>
          <w:rFonts w:ascii="Times New Roman" w:hAnsi="Times New Roman" w:cs="Times New Roman"/>
          <w:sz w:val="28"/>
          <w:szCs w:val="28"/>
        </w:rPr>
        <w:t xml:space="preserve">С целью выявления тревожного ребенка используется также следующий </w:t>
      </w:r>
      <w:proofErr w:type="spellStart"/>
      <w:r w:rsidRPr="000C71B8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0C71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71B8">
        <w:rPr>
          <w:rFonts w:ascii="Times New Roman" w:hAnsi="Times New Roman" w:cs="Times New Roman"/>
          <w:sz w:val="28"/>
          <w:szCs w:val="28"/>
        </w:rPr>
        <w:t>Лаврентьва</w:t>
      </w:r>
      <w:proofErr w:type="spellEnd"/>
      <w:r w:rsidRPr="000C71B8">
        <w:rPr>
          <w:rFonts w:ascii="Times New Roman" w:hAnsi="Times New Roman" w:cs="Times New Roman"/>
          <w:sz w:val="28"/>
          <w:szCs w:val="28"/>
        </w:rPr>
        <w:t xml:space="preserve"> Г. П., </w:t>
      </w:r>
      <w:proofErr w:type="spellStart"/>
      <w:r w:rsidRPr="000C71B8">
        <w:rPr>
          <w:rFonts w:ascii="Times New Roman" w:hAnsi="Times New Roman" w:cs="Times New Roman"/>
          <w:sz w:val="28"/>
          <w:szCs w:val="28"/>
        </w:rPr>
        <w:t>ТитаренкоТ</w:t>
      </w:r>
      <w:proofErr w:type="spellEnd"/>
      <w:r w:rsidRPr="000C7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B8">
        <w:rPr>
          <w:rFonts w:ascii="Times New Roman" w:hAnsi="Times New Roman" w:cs="Times New Roman"/>
          <w:sz w:val="28"/>
          <w:szCs w:val="28"/>
        </w:rPr>
        <w:t>М., 1992).</w:t>
      </w:r>
      <w:proofErr w:type="gramEnd"/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Признаки тревожности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Тревожный ребенок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1. Не может долго работать, не уставая.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2. Ему трудно сосредоточиться на чем-то.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3. Любое задание вызывает излишнее беспокойство.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lastRenderedPageBreak/>
        <w:t xml:space="preserve">4. Во время выполнения заданий очень </w:t>
      </w:r>
      <w:proofErr w:type="gramStart"/>
      <w:r w:rsidRPr="000C71B8">
        <w:rPr>
          <w:rFonts w:ascii="Times New Roman" w:hAnsi="Times New Roman" w:cs="Times New Roman"/>
          <w:sz w:val="28"/>
          <w:szCs w:val="28"/>
        </w:rPr>
        <w:t>напряжен</w:t>
      </w:r>
      <w:proofErr w:type="gramEnd"/>
      <w:r w:rsidRPr="000C71B8">
        <w:rPr>
          <w:rFonts w:ascii="Times New Roman" w:hAnsi="Times New Roman" w:cs="Times New Roman"/>
          <w:sz w:val="28"/>
          <w:szCs w:val="28"/>
        </w:rPr>
        <w:t xml:space="preserve">, скован. 5. Смущается чаще других.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6. Часто говорит о напряженных ситуациях.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7. Как правило, краснеет в незнакомой обстановке.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8. Жалуется, что ему снятся страшные сны.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9. Руки у него обычно холодные и влажные.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10. У него нередко бывает расстройство стула.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11. Сильно потеет, когда волнуется.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12. Не обладает хорошим аппетитом.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13. Спит беспокойно, засыпает с трудом.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14. Пуглив, многое вызывает у него страх.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15. Обычно беспокоен, легко расстраивается.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16. Часто не может сдержать слезы.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17. Плохо переносит ожидание.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18. Не любит браться за новое дело.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19. Не </w:t>
      </w:r>
      <w:proofErr w:type="gramStart"/>
      <w:r w:rsidRPr="000C71B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0C71B8">
        <w:rPr>
          <w:rFonts w:ascii="Times New Roman" w:hAnsi="Times New Roman" w:cs="Times New Roman"/>
          <w:sz w:val="28"/>
          <w:szCs w:val="28"/>
        </w:rPr>
        <w:t xml:space="preserve"> в себе, в своих силах.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20. Боится сталкиваться с трудностями.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Суммируйте количество “плюсов”, чтобы получить общий балл тревожности. 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Высокая тревожность — 15—20 баллов.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B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0C71B8">
        <w:rPr>
          <w:rFonts w:ascii="Times New Roman" w:hAnsi="Times New Roman" w:cs="Times New Roman"/>
          <w:sz w:val="28"/>
          <w:szCs w:val="28"/>
        </w:rPr>
        <w:t xml:space="preserve"> — 7—14 баллов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B8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0C71B8">
        <w:rPr>
          <w:rFonts w:ascii="Times New Roman" w:hAnsi="Times New Roman" w:cs="Times New Roman"/>
          <w:sz w:val="28"/>
          <w:szCs w:val="28"/>
        </w:rPr>
        <w:t xml:space="preserve"> — 1—6 баллов.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</w:t>
      </w:r>
      <w:r w:rsidRPr="000C71B8">
        <w:rPr>
          <w:rFonts w:ascii="Times New Roman" w:hAnsi="Times New Roman" w:cs="Times New Roman"/>
          <w:b/>
          <w:sz w:val="28"/>
          <w:szCs w:val="28"/>
        </w:rPr>
        <w:t>Профилактика тревожности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B8">
        <w:rPr>
          <w:rFonts w:ascii="Times New Roman" w:hAnsi="Times New Roman" w:cs="Times New Roman"/>
          <w:i/>
          <w:sz w:val="28"/>
          <w:szCs w:val="28"/>
        </w:rPr>
        <w:t xml:space="preserve"> (Рекомендации родителям)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0C71B8">
        <w:rPr>
          <w:rFonts w:ascii="Times New Roman" w:hAnsi="Times New Roman" w:cs="Times New Roman"/>
          <w:sz w:val="28"/>
          <w:szCs w:val="28"/>
        </w:rPr>
        <w:t>(Например, нельзя говорить ребенку:</w:t>
      </w:r>
      <w:proofErr w:type="gramEnd"/>
      <w:r w:rsidRPr="000C71B8">
        <w:rPr>
          <w:rFonts w:ascii="Times New Roman" w:hAnsi="Times New Roman" w:cs="Times New Roman"/>
          <w:sz w:val="28"/>
          <w:szCs w:val="28"/>
        </w:rPr>
        <w:t xml:space="preserve"> “Много ваши учителя понимают! </w:t>
      </w:r>
      <w:proofErr w:type="gramStart"/>
      <w:r w:rsidRPr="000C71B8">
        <w:rPr>
          <w:rFonts w:ascii="Times New Roman" w:hAnsi="Times New Roman" w:cs="Times New Roman"/>
          <w:sz w:val="28"/>
          <w:szCs w:val="28"/>
        </w:rPr>
        <w:t xml:space="preserve">Бабушку лучше слушай!”). </w:t>
      </w:r>
      <w:proofErr w:type="gramEnd"/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2. Будьте последовательны в своих действиях, не запрещайте ребенку без всяких причин то, что вы разрешали раньше.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815290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lastRenderedPageBreak/>
        <w:t xml:space="preserve"> 4. Доверяйте ребенку, будьте с ним честными и принимайте таким, какой он есть. </w:t>
      </w:r>
    </w:p>
    <w:p w:rsidR="008E3D7D" w:rsidRPr="000C71B8" w:rsidRDefault="008E3D7D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</w:t>
      </w:r>
      <w:r w:rsidR="00815290" w:rsidRPr="000C71B8">
        <w:rPr>
          <w:rFonts w:ascii="Times New Roman" w:hAnsi="Times New Roman" w:cs="Times New Roman"/>
          <w:sz w:val="28"/>
          <w:szCs w:val="28"/>
        </w:rPr>
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 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</w:t>
      </w:r>
      <w:r w:rsidRPr="000C71B8">
        <w:rPr>
          <w:rFonts w:ascii="Times New Roman" w:hAnsi="Times New Roman" w:cs="Times New Roman"/>
          <w:i/>
          <w:sz w:val="28"/>
          <w:szCs w:val="28"/>
        </w:rPr>
        <w:t xml:space="preserve">Шпаргалка для взрослых или правила работы с тревожными детьми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1. Избегайте состязаний и каких-либо видов работ, учитывающих скорость.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2. Не сравнивайте ребенка с окружающими.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3. Чаще используйте телесный контакт, упражнения на релаксацию.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4. Способствуйте повышению самооценки ребенка, чаще хвалите его, но так, чтобы он знал, за что.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5. Чаще обращайтесь к ребенку по имени.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6. Демонстрируете образцы уверенного поведения, будьте во всем примером ребенку.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7. Не предъявляйте к ребенку завышенных требований.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8. Будьте последовательны в воспитании ребенка. 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9. Старайтесь делать ребенку как можно меньше замечаний.</w:t>
      </w:r>
    </w:p>
    <w:p w:rsidR="008E3D7D" w:rsidRPr="000C71B8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 xml:space="preserve"> 10. Используйте наказание лишь в крайних случаях. </w:t>
      </w:r>
    </w:p>
    <w:p w:rsidR="00590C22" w:rsidRDefault="00815290" w:rsidP="0059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B8">
        <w:rPr>
          <w:rFonts w:ascii="Times New Roman" w:hAnsi="Times New Roman" w:cs="Times New Roman"/>
          <w:sz w:val="28"/>
          <w:szCs w:val="28"/>
        </w:rPr>
        <w:t>11. Не унижайте ребенка, наказывая его. Как играть с тревожными детьми</w:t>
      </w:r>
      <w:r w:rsidR="008E3D7D" w:rsidRPr="000C71B8">
        <w:rPr>
          <w:rFonts w:ascii="Times New Roman" w:hAnsi="Times New Roman" w:cs="Times New Roman"/>
          <w:sz w:val="28"/>
          <w:szCs w:val="28"/>
        </w:rPr>
        <w:t>.</w:t>
      </w:r>
      <w:r w:rsidRPr="000C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22" w:rsidRPr="00590C22" w:rsidRDefault="00590C22" w:rsidP="00590C22">
      <w:pPr>
        <w:rPr>
          <w:rFonts w:ascii="Times New Roman" w:hAnsi="Times New Roman" w:cs="Times New Roman"/>
          <w:sz w:val="28"/>
          <w:szCs w:val="28"/>
        </w:rPr>
      </w:pPr>
    </w:p>
    <w:p w:rsidR="00590C22" w:rsidRDefault="00590C22" w:rsidP="00590C22">
      <w:pPr>
        <w:rPr>
          <w:rFonts w:ascii="Times New Roman" w:hAnsi="Times New Roman" w:cs="Times New Roman"/>
          <w:sz w:val="28"/>
          <w:szCs w:val="28"/>
        </w:rPr>
      </w:pPr>
    </w:p>
    <w:p w:rsidR="00815290" w:rsidRPr="00590C22" w:rsidRDefault="00590C22" w:rsidP="00590C22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22">
        <w:rPr>
          <w:rFonts w:ascii="Times New Roman" w:hAnsi="Times New Roman" w:cs="Times New Roman"/>
          <w:b/>
          <w:sz w:val="28"/>
          <w:szCs w:val="28"/>
        </w:rPr>
        <w:t>Информацию подготовила Колесникова Алла Александровна</w:t>
      </w:r>
    </w:p>
    <w:sectPr w:rsidR="00815290" w:rsidRPr="00590C22" w:rsidSect="00590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290"/>
    <w:rsid w:val="000C71B8"/>
    <w:rsid w:val="00590C22"/>
    <w:rsid w:val="00815290"/>
    <w:rsid w:val="008E3D7D"/>
    <w:rsid w:val="009B39CA"/>
    <w:rsid w:val="009C2D6E"/>
    <w:rsid w:val="00AE01B8"/>
    <w:rsid w:val="00C8517A"/>
    <w:rsid w:val="00E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2017-05-10T18:22:00Z</dcterms:created>
  <dcterms:modified xsi:type="dcterms:W3CDTF">2017-05-26T10:22:00Z</dcterms:modified>
</cp:coreProperties>
</file>