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B2" w:rsidRPr="00E211B2" w:rsidRDefault="00E211B2" w:rsidP="00E211B2">
      <w:pPr>
        <w:spacing w:after="0" w:line="240" w:lineRule="auto"/>
        <w:ind w:right="-372"/>
        <w:rPr>
          <w:rFonts w:ascii="Arial" w:hAnsi="Arial" w:cs="Arial"/>
          <w:sz w:val="26"/>
          <w:szCs w:val="26"/>
        </w:rPr>
      </w:pPr>
    </w:p>
    <w:p w:rsidR="00E211B2" w:rsidRDefault="00E211B2" w:rsidP="00E211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1B2">
        <w:rPr>
          <w:rFonts w:ascii="Times New Roman" w:hAnsi="Times New Roman"/>
          <w:b/>
          <w:sz w:val="28"/>
          <w:szCs w:val="28"/>
        </w:rPr>
        <w:t xml:space="preserve">План проведения месячника науки в МАДОУ </w:t>
      </w:r>
      <w:proofErr w:type="spellStart"/>
      <w:r w:rsidRPr="00E211B2">
        <w:rPr>
          <w:rFonts w:ascii="Times New Roman" w:hAnsi="Times New Roman"/>
          <w:b/>
          <w:sz w:val="28"/>
          <w:szCs w:val="28"/>
        </w:rPr>
        <w:t>д</w:t>
      </w:r>
      <w:proofErr w:type="spellEnd"/>
      <w:r w:rsidRPr="00E211B2">
        <w:rPr>
          <w:rFonts w:ascii="Times New Roman" w:hAnsi="Times New Roman"/>
          <w:b/>
          <w:sz w:val="28"/>
          <w:szCs w:val="28"/>
        </w:rPr>
        <w:t>/с № 151 города Тю</w:t>
      </w:r>
      <w:r>
        <w:rPr>
          <w:rFonts w:ascii="Times New Roman" w:hAnsi="Times New Roman"/>
          <w:b/>
          <w:sz w:val="28"/>
          <w:szCs w:val="28"/>
        </w:rPr>
        <w:t>мени «</w:t>
      </w:r>
      <w:proofErr w:type="spellStart"/>
      <w:r>
        <w:rPr>
          <w:rFonts w:ascii="Times New Roman" w:hAnsi="Times New Roman"/>
          <w:b/>
          <w:sz w:val="28"/>
          <w:szCs w:val="28"/>
        </w:rPr>
        <w:t>Наука+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профессия будущего» с 01.02.2019г.</w:t>
      </w:r>
    </w:p>
    <w:p w:rsidR="00682D88" w:rsidRDefault="00682D88" w:rsidP="00A3168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3168A"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Способствовать развитию познавательной активности и любознательности дошкольников в процессе экспериментирования и поисково-исследовательской деятельности, стремлению к самостоятельному познанию и размышлению.</w:t>
      </w:r>
    </w:p>
    <w:p w:rsidR="00E211B2" w:rsidRPr="00E211B2" w:rsidRDefault="00E211B2" w:rsidP="00E211B2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51" w:type="dxa"/>
        <w:tblInd w:w="-318" w:type="dxa"/>
        <w:tblLayout w:type="fixed"/>
        <w:tblLook w:val="04A0"/>
      </w:tblPr>
      <w:tblGrid>
        <w:gridCol w:w="568"/>
        <w:gridCol w:w="1134"/>
        <w:gridCol w:w="2693"/>
        <w:gridCol w:w="1276"/>
        <w:gridCol w:w="142"/>
        <w:gridCol w:w="3118"/>
        <w:gridCol w:w="1701"/>
        <w:gridCol w:w="2126"/>
        <w:gridCol w:w="2693"/>
      </w:tblGrid>
      <w:tr w:rsidR="00E319A8" w:rsidRPr="00B960F9" w:rsidTr="00EC250A">
        <w:tc>
          <w:tcPr>
            <w:tcW w:w="568" w:type="dxa"/>
          </w:tcPr>
          <w:p w:rsidR="00E319A8" w:rsidRPr="00DF4432" w:rsidRDefault="00E319A8" w:rsidP="00E211B2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="00DF4432" w:rsidRPr="00DF4432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="00DF4432" w:rsidRPr="00DF4432"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proofErr w:type="spellStart"/>
            <w:r w:rsidR="00DF4432" w:rsidRPr="00DF4432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№ ДОУ</w:t>
            </w:r>
          </w:p>
        </w:tc>
        <w:tc>
          <w:tcPr>
            <w:tcW w:w="2693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Оснащение среды развития, наглядная информация</w:t>
            </w:r>
          </w:p>
        </w:tc>
        <w:tc>
          <w:tcPr>
            <w:tcW w:w="1418" w:type="dxa"/>
            <w:gridSpan w:val="2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18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Предполагаемое число участников</w:t>
            </w:r>
          </w:p>
        </w:tc>
        <w:tc>
          <w:tcPr>
            <w:tcW w:w="2126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Возрастная группа</w:t>
            </w:r>
          </w:p>
        </w:tc>
        <w:tc>
          <w:tcPr>
            <w:tcW w:w="2693" w:type="dxa"/>
          </w:tcPr>
          <w:p w:rsidR="00E319A8" w:rsidRPr="00DF4432" w:rsidRDefault="00E319A8" w:rsidP="00DF4432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F4432">
              <w:rPr>
                <w:rFonts w:ascii="Times New Roman" w:hAnsi="Times New Roman"/>
                <w:b/>
                <w:sz w:val="24"/>
                <w:szCs w:val="28"/>
              </w:rPr>
              <w:t>Место проведени</w:t>
            </w:r>
            <w:r w:rsidR="00DF4432" w:rsidRPr="00DF4432">
              <w:rPr>
                <w:rFonts w:ascii="Times New Roman" w:hAnsi="Times New Roman"/>
                <w:b/>
                <w:sz w:val="24"/>
                <w:szCs w:val="28"/>
              </w:rPr>
              <w:t>я</w:t>
            </w:r>
          </w:p>
        </w:tc>
      </w:tr>
      <w:tr w:rsidR="00DF4432" w:rsidRPr="00E211B2" w:rsidTr="00EC250A">
        <w:tc>
          <w:tcPr>
            <w:tcW w:w="568" w:type="dxa"/>
            <w:vMerge w:val="restart"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749" w:type="dxa"/>
            <w:gridSpan w:val="7"/>
          </w:tcPr>
          <w:p w:rsidR="00DF4432" w:rsidRPr="00E211B2" w:rsidRDefault="00DF4432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b/>
                <w:sz w:val="24"/>
                <w:szCs w:val="24"/>
              </w:rPr>
              <w:t>Мероприятия с детьми</w:t>
            </w:r>
          </w:p>
        </w:tc>
      </w:tr>
      <w:tr w:rsidR="00DF4432" w:rsidRPr="00E211B2" w:rsidTr="00EC250A">
        <w:tc>
          <w:tcPr>
            <w:tcW w:w="568" w:type="dxa"/>
            <w:vMerge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E211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пытная исследовательская деятельность</w:t>
            </w:r>
          </w:p>
        </w:tc>
        <w:tc>
          <w:tcPr>
            <w:tcW w:w="1418" w:type="dxa"/>
            <w:gridSpan w:val="2"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13.02.19</w:t>
            </w:r>
          </w:p>
        </w:tc>
        <w:tc>
          <w:tcPr>
            <w:tcW w:w="3118" w:type="dxa"/>
          </w:tcPr>
          <w:p w:rsidR="00DF4432" w:rsidRPr="00E211B2" w:rsidRDefault="00DF4432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«Волшебница водица»</w:t>
            </w:r>
          </w:p>
        </w:tc>
        <w:tc>
          <w:tcPr>
            <w:tcW w:w="1701" w:type="dxa"/>
          </w:tcPr>
          <w:p w:rsidR="00DF4432" w:rsidRPr="00E211B2" w:rsidRDefault="00EC250A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DF4432" w:rsidRPr="00E211B2" w:rsidRDefault="00DF4432" w:rsidP="00E2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E211B2"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</w:p>
        </w:tc>
        <w:tc>
          <w:tcPr>
            <w:tcW w:w="2693" w:type="dxa"/>
          </w:tcPr>
          <w:p w:rsidR="00DF4432" w:rsidRPr="00E211B2" w:rsidRDefault="00DF4432" w:rsidP="00E2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1B2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EC250A">
              <w:rPr>
                <w:rFonts w:ascii="Times New Roman" w:hAnsi="Times New Roman"/>
                <w:sz w:val="24"/>
                <w:szCs w:val="24"/>
              </w:rPr>
              <w:t>овы</w:t>
            </w:r>
            <w:r w:rsidR="00E211B2" w:rsidRPr="00E211B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E211B2" w:rsidRPr="00E211B2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</w:tr>
      <w:tr w:rsidR="00E319A8" w:rsidRPr="00E211B2" w:rsidTr="00EC250A">
        <w:tc>
          <w:tcPr>
            <w:tcW w:w="568" w:type="dxa"/>
          </w:tcPr>
          <w:p w:rsidR="00E319A8" w:rsidRPr="00E211B2" w:rsidRDefault="00E319A8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E319A8" w:rsidRPr="00E211B2" w:rsidRDefault="00E319A8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19A8" w:rsidRPr="00E211B2" w:rsidRDefault="00E319A8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Познавательно-исследовательская деятельность </w:t>
            </w:r>
          </w:p>
        </w:tc>
        <w:tc>
          <w:tcPr>
            <w:tcW w:w="1418" w:type="dxa"/>
            <w:gridSpan w:val="2"/>
          </w:tcPr>
          <w:p w:rsidR="00E319A8" w:rsidRPr="00E211B2" w:rsidRDefault="00E319A8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7D3">
              <w:rPr>
                <w:rFonts w:ascii="Times New Roman" w:hAnsi="Times New Roman"/>
                <w:sz w:val="24"/>
                <w:szCs w:val="24"/>
              </w:rPr>
              <w:t>0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>6.02.19</w:t>
            </w:r>
          </w:p>
        </w:tc>
        <w:tc>
          <w:tcPr>
            <w:tcW w:w="3118" w:type="dxa"/>
          </w:tcPr>
          <w:p w:rsidR="00E319A8" w:rsidRPr="00E211B2" w:rsidRDefault="00E319A8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</w:rPr>
              <w:t>О</w:t>
            </w:r>
            <w:r w:rsidRPr="00E211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пытная исследовательская деятельность «В гостях у Королевы Воды</w:t>
            </w:r>
          </w:p>
        </w:tc>
        <w:tc>
          <w:tcPr>
            <w:tcW w:w="1701" w:type="dxa"/>
          </w:tcPr>
          <w:p w:rsidR="00E319A8" w:rsidRPr="00E211B2" w:rsidRDefault="00EC250A" w:rsidP="00EC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E319A8" w:rsidRPr="00E211B2" w:rsidRDefault="00E319A8" w:rsidP="00E2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E211B2">
              <w:rPr>
                <w:rFonts w:ascii="Times New Roman" w:hAnsi="Times New Roman"/>
                <w:sz w:val="24"/>
                <w:szCs w:val="24"/>
              </w:rPr>
              <w:t>ие, подготовительные</w:t>
            </w:r>
          </w:p>
        </w:tc>
        <w:tc>
          <w:tcPr>
            <w:tcW w:w="2693" w:type="dxa"/>
          </w:tcPr>
          <w:p w:rsidR="00E319A8" w:rsidRPr="00E211B2" w:rsidRDefault="00E319A8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E319A8" w:rsidRPr="00E211B2" w:rsidRDefault="00E319A8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CA1CA3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Мини - музей</w:t>
            </w:r>
          </w:p>
        </w:tc>
        <w:tc>
          <w:tcPr>
            <w:tcW w:w="1418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22.02.19</w:t>
            </w:r>
          </w:p>
        </w:tc>
        <w:tc>
          <w:tcPr>
            <w:tcW w:w="3118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«Мир времени»</w:t>
            </w:r>
          </w:p>
        </w:tc>
        <w:tc>
          <w:tcPr>
            <w:tcW w:w="1701" w:type="dxa"/>
          </w:tcPr>
          <w:p w:rsidR="000A7336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ие, подготовительные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1B2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211B2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CA1CA3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Лаборатория  юных химиков</w:t>
            </w:r>
          </w:p>
        </w:tc>
        <w:tc>
          <w:tcPr>
            <w:tcW w:w="1418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05.02.19</w:t>
            </w:r>
          </w:p>
        </w:tc>
        <w:tc>
          <w:tcPr>
            <w:tcW w:w="3118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</w:rPr>
              <w:t>«Лакмусовая бумага»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ие, подготовительные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7336" w:rsidRPr="00E211B2" w:rsidRDefault="000A7336" w:rsidP="00E2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1B2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211B2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CA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CA1CA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Познавательно-исследовательская деятельность</w:t>
            </w:r>
          </w:p>
        </w:tc>
        <w:tc>
          <w:tcPr>
            <w:tcW w:w="1418" w:type="dxa"/>
            <w:gridSpan w:val="2"/>
          </w:tcPr>
          <w:p w:rsidR="000A7336" w:rsidRPr="00E211B2" w:rsidRDefault="003167D3" w:rsidP="00CA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08.02.19</w:t>
            </w:r>
          </w:p>
        </w:tc>
        <w:tc>
          <w:tcPr>
            <w:tcW w:w="3118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color w:val="333333"/>
                <w:sz w:val="24"/>
                <w:szCs w:val="24"/>
              </w:rPr>
              <w:t>«Планеты солнечной системы»</w:t>
            </w:r>
          </w:p>
        </w:tc>
        <w:tc>
          <w:tcPr>
            <w:tcW w:w="1701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/>
                <w:sz w:val="24"/>
                <w:szCs w:val="24"/>
              </w:rPr>
              <w:t>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CA1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11B2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211B2">
              <w:rPr>
                <w:rFonts w:ascii="Times New Roman" w:hAnsi="Times New Roman"/>
                <w:sz w:val="24"/>
                <w:szCs w:val="24"/>
              </w:rPr>
              <w:t xml:space="preserve"> помещение</w:t>
            </w:r>
          </w:p>
        </w:tc>
      </w:tr>
      <w:tr w:rsidR="000A7336" w:rsidRPr="00E211B2" w:rsidTr="00EC250A">
        <w:tc>
          <w:tcPr>
            <w:tcW w:w="568" w:type="dxa"/>
            <w:vMerge w:val="restart"/>
          </w:tcPr>
          <w:p w:rsidR="000A7336" w:rsidRPr="00E211B2" w:rsidRDefault="000A7336" w:rsidP="00CA1C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0A733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Развлечение </w:t>
            </w:r>
          </w:p>
        </w:tc>
        <w:tc>
          <w:tcPr>
            <w:tcW w:w="1418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28.02.19г.</w:t>
            </w:r>
          </w:p>
        </w:tc>
        <w:tc>
          <w:tcPr>
            <w:tcW w:w="3118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«Юные экспериментаторы»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E21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7336" w:rsidRPr="00E211B2" w:rsidTr="00EC250A">
        <w:tc>
          <w:tcPr>
            <w:tcW w:w="568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B2">
              <w:rPr>
                <w:rFonts w:ascii="Times New Roman" w:hAnsi="Times New Roman"/>
                <w:b/>
                <w:sz w:val="24"/>
                <w:szCs w:val="24"/>
              </w:rPr>
              <w:t>Мероприятия с родителями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Информационные стенды, памятки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09.02.19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Беседа: « Польза экспериментирования детей в старшем дошкольном возрасте».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  <w:r w:rsidRPr="00E2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Приемные  групп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Консультация с родителями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07.02.19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«Неизведанное рядом»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Приемные  групп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«Познавательные опыты для  детей»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Приемные  групп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1B2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E21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19.02.19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Проект «Юные исследователи», «Познаем свойства воды дома»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E211B2">
              <w:rPr>
                <w:rFonts w:ascii="Times New Roman" w:hAnsi="Times New Roman"/>
                <w:sz w:val="24"/>
                <w:szCs w:val="24"/>
              </w:rPr>
              <w:lastRenderedPageBreak/>
              <w:t>стенд научного содержания</w:t>
            </w:r>
          </w:p>
        </w:tc>
        <w:tc>
          <w:tcPr>
            <w:tcW w:w="1276" w:type="dxa"/>
          </w:tcPr>
          <w:p w:rsidR="000A7336" w:rsidRPr="00E211B2" w:rsidRDefault="003167D3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«Занимательные опыты и </w:t>
            </w:r>
            <w:r w:rsidRPr="00E211B2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эксперименты»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ие, старшие,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lastRenderedPageBreak/>
              <w:t>Приемные  групп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12.02.19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«Эксперименты на кухне»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Приемные  групп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1B2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E211B2">
              <w:rPr>
                <w:rFonts w:ascii="Times New Roman" w:hAnsi="Times New Roman"/>
                <w:sz w:val="24"/>
                <w:szCs w:val="24"/>
              </w:rPr>
              <w:t xml:space="preserve"> – родительский клуб «Мы вместе»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16.02.19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pStyle w:val="a5"/>
              <w:spacing w:before="0" w:beforeAutospacing="0" w:after="0" w:afterAutospacing="0"/>
              <w:jc w:val="center"/>
            </w:pPr>
            <w:r w:rsidRPr="00E211B2">
              <w:t>Эксперимент - шоу</w:t>
            </w:r>
          </w:p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ие, старшие, подготовительные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1B2">
              <w:rPr>
                <w:rFonts w:ascii="Times New Roman" w:hAnsi="Times New Roman"/>
                <w:b/>
                <w:sz w:val="24"/>
                <w:szCs w:val="24"/>
              </w:rPr>
              <w:t>Мероприятия с педагогами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Презентация с педагогами</w:t>
            </w:r>
          </w:p>
        </w:tc>
        <w:tc>
          <w:tcPr>
            <w:tcW w:w="1276" w:type="dxa"/>
          </w:tcPr>
          <w:p w:rsidR="000A7336" w:rsidRPr="00E211B2" w:rsidRDefault="003167D3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«Польза экспериментирования для детей дошкольного возраста»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0A7336" w:rsidRPr="00E211B2" w:rsidRDefault="000A7336" w:rsidP="00E211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Презентация с педагогами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26.02.19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для сайта </w:t>
            </w:r>
          </w:p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«Идеи педагогики и воспитания. Основные направления и принципы исследований Л.С. </w:t>
            </w:r>
            <w:proofErr w:type="spellStart"/>
            <w:r w:rsidRPr="00E211B2">
              <w:rPr>
                <w:rFonts w:ascii="Times New Roman" w:hAnsi="Times New Roman"/>
                <w:sz w:val="24"/>
                <w:szCs w:val="24"/>
              </w:rPr>
              <w:t>Выготского</w:t>
            </w:r>
            <w:proofErr w:type="spellEnd"/>
            <w:r w:rsidRPr="00E211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7336" w:rsidRPr="00E211B2" w:rsidRDefault="000A7336" w:rsidP="00EC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Мастер-класс по экспериментированию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20.02.19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«Опыты с солью»</w:t>
            </w:r>
          </w:p>
        </w:tc>
        <w:tc>
          <w:tcPr>
            <w:tcW w:w="1701" w:type="dxa"/>
          </w:tcPr>
          <w:p w:rsidR="000A7336" w:rsidRPr="00E211B2" w:rsidRDefault="000A7336" w:rsidP="00EC2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1276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12.02.19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«Организация сотрудничества детского сада и семьи в популяризации детского экспериментирования»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заведующего, старшие воспитатели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1B2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  <w:tr w:rsidR="000A7336" w:rsidRPr="00E211B2" w:rsidTr="00EC250A">
        <w:tc>
          <w:tcPr>
            <w:tcW w:w="568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ДОУ</w:t>
            </w:r>
          </w:p>
        </w:tc>
        <w:tc>
          <w:tcPr>
            <w:tcW w:w="1276" w:type="dxa"/>
          </w:tcPr>
          <w:p w:rsidR="000A7336" w:rsidRPr="00E211B2" w:rsidRDefault="000A7336" w:rsidP="00EC25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01.02.  по 28.02.19г.</w:t>
            </w:r>
          </w:p>
        </w:tc>
        <w:tc>
          <w:tcPr>
            <w:tcW w:w="3260" w:type="dxa"/>
            <w:gridSpan w:val="2"/>
          </w:tcPr>
          <w:p w:rsidR="000A7336" w:rsidRPr="00E211B2" w:rsidRDefault="000A7336" w:rsidP="00704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«Экспериментируем вместе с ребенком»</w:t>
            </w:r>
          </w:p>
        </w:tc>
        <w:tc>
          <w:tcPr>
            <w:tcW w:w="1701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693" w:type="dxa"/>
          </w:tcPr>
          <w:p w:rsidR="000A7336" w:rsidRPr="00E211B2" w:rsidRDefault="000A7336" w:rsidP="007043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</w:tr>
    </w:tbl>
    <w:p w:rsidR="00DF4432" w:rsidRPr="00E211B2" w:rsidRDefault="00DF4432" w:rsidP="00E319A8">
      <w:pPr>
        <w:rPr>
          <w:sz w:val="24"/>
          <w:szCs w:val="24"/>
        </w:rPr>
      </w:pPr>
    </w:p>
    <w:p w:rsidR="00E319A8" w:rsidRPr="00E211B2" w:rsidRDefault="00E319A8" w:rsidP="00E319A8">
      <w:pPr>
        <w:rPr>
          <w:sz w:val="24"/>
          <w:szCs w:val="24"/>
        </w:rPr>
      </w:pPr>
    </w:p>
    <w:p w:rsidR="00E319A8" w:rsidRPr="00E211B2" w:rsidRDefault="00E319A8" w:rsidP="00E319A8">
      <w:pPr>
        <w:rPr>
          <w:sz w:val="24"/>
          <w:szCs w:val="24"/>
        </w:rPr>
      </w:pPr>
    </w:p>
    <w:p w:rsidR="00E319A8" w:rsidRPr="00E211B2" w:rsidRDefault="00E319A8" w:rsidP="00E319A8">
      <w:pPr>
        <w:rPr>
          <w:sz w:val="24"/>
          <w:szCs w:val="24"/>
        </w:rPr>
      </w:pPr>
    </w:p>
    <w:p w:rsidR="00F37B87" w:rsidRPr="00D94D8F" w:rsidRDefault="00F37B87" w:rsidP="00D94D8F">
      <w:pPr>
        <w:rPr>
          <w:rFonts w:ascii="Times New Roman" w:hAnsi="Times New Roman"/>
          <w:sz w:val="28"/>
          <w:szCs w:val="28"/>
        </w:rPr>
      </w:pPr>
    </w:p>
    <w:sectPr w:rsidR="00F37B87" w:rsidRPr="00D94D8F" w:rsidSect="00E211B2">
      <w:pgSz w:w="16838" w:h="11906" w:orient="landscape"/>
      <w:pgMar w:top="-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9A8"/>
    <w:rsid w:val="000A7336"/>
    <w:rsid w:val="0017163F"/>
    <w:rsid w:val="00240810"/>
    <w:rsid w:val="003167D3"/>
    <w:rsid w:val="00331BC3"/>
    <w:rsid w:val="00397745"/>
    <w:rsid w:val="00667B44"/>
    <w:rsid w:val="00682D88"/>
    <w:rsid w:val="006D541F"/>
    <w:rsid w:val="00754387"/>
    <w:rsid w:val="00A3168A"/>
    <w:rsid w:val="00BC605D"/>
    <w:rsid w:val="00CC1C46"/>
    <w:rsid w:val="00D94D8F"/>
    <w:rsid w:val="00DD36AA"/>
    <w:rsid w:val="00DF4432"/>
    <w:rsid w:val="00E15519"/>
    <w:rsid w:val="00E211B2"/>
    <w:rsid w:val="00E319A8"/>
    <w:rsid w:val="00E7489F"/>
    <w:rsid w:val="00EC250A"/>
    <w:rsid w:val="00F3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A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3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31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1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2019-02-01T04:50:00Z</cp:lastPrinted>
  <dcterms:created xsi:type="dcterms:W3CDTF">2019-01-31T06:04:00Z</dcterms:created>
  <dcterms:modified xsi:type="dcterms:W3CDTF">2019-02-01T09:13:00Z</dcterms:modified>
</cp:coreProperties>
</file>